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604C0E" w:rsidRDefault="00F91459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>Footeco</w:t>
      </w:r>
      <w:proofErr w:type="spellEnd"/>
      <w:r w:rsidRPr="00604C0E">
        <w:rPr>
          <w:rFonts w:ascii="Arial" w:hAnsi="Arial" w:cs="Arial"/>
          <w:sz w:val="32"/>
          <w:szCs w:val="32"/>
        </w:rPr>
        <w:t xml:space="preserve"> Botschafter-Kurs 2017/</w:t>
      </w:r>
      <w:r w:rsidR="00E9536D" w:rsidRPr="00604C0E">
        <w:rPr>
          <w:rFonts w:ascii="Arial" w:hAnsi="Arial" w:cs="Arial"/>
          <w:sz w:val="32"/>
          <w:szCs w:val="32"/>
        </w:rPr>
        <w:t>2018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bookmarkStart w:id="1" w:name="_GoBack"/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bookmarkEnd w:id="1"/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proofErr w:type="spellStart"/>
      <w:r w:rsidRPr="00604C0E">
        <w:rPr>
          <w:rFonts w:ascii="Arial" w:hAnsi="Arial" w:cs="Arial"/>
        </w:rPr>
        <w:t>Geb.Dat</w:t>
      </w:r>
      <w:proofErr w:type="spellEnd"/>
      <w:r w:rsidRPr="00604C0E">
        <w:rPr>
          <w:rFonts w:ascii="Arial" w:hAnsi="Arial" w:cs="Arial"/>
        </w:rPr>
        <w:t>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7A5E88" w:rsidRPr="00604C0E" w:rsidRDefault="007A5E88" w:rsidP="00E51FA3">
      <w:pPr>
        <w:rPr>
          <w:rFonts w:ascii="Arial" w:hAnsi="Arial" w:cs="Arial"/>
        </w:rPr>
      </w:pPr>
    </w:p>
    <w:p w:rsidR="008D106F" w:rsidRPr="00604C0E" w:rsidRDefault="008D106F" w:rsidP="00362D4B">
      <w:pPr>
        <w:rPr>
          <w:rFonts w:ascii="Arial" w:hAnsi="Arial" w:cs="Arial"/>
        </w:rPr>
      </w:pPr>
    </w:p>
    <w:p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:rsidR="00604C0E" w:rsidRPr="00604C0E" w:rsidRDefault="007A5E88" w:rsidP="00362D4B">
      <w:pPr>
        <w:rPr>
          <w:rFonts w:ascii="Arial" w:hAnsi="Arial" w:cs="Arial"/>
        </w:rPr>
      </w:pPr>
      <w:hyperlink r:id="rId8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Pr="00604C0E">
        <w:rPr>
          <w:rFonts w:ascii="Arial" w:hAnsi="Arial" w:cs="Arial"/>
        </w:rPr>
        <w:t>Theo Widmer, am Landsberg 3, 8330 Pfäffikon</w:t>
      </w:r>
    </w:p>
    <w:p w:rsidR="00AE0A1A" w:rsidRPr="00604C0E" w:rsidRDefault="00AE0A1A" w:rsidP="008D106F">
      <w:pPr>
        <w:tabs>
          <w:tab w:val="left" w:pos="5400"/>
        </w:tabs>
        <w:rPr>
          <w:rFonts w:ascii="Arial" w:hAnsi="Arial" w:cs="Arial"/>
        </w:rPr>
      </w:pPr>
    </w:p>
    <w:sectPr w:rsidR="00AE0A1A" w:rsidRPr="00604C0E" w:rsidSect="00AE0A1A">
      <w:footerReference w:type="default" r:id="rId9"/>
      <w:head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8" w:rsidRDefault="00F32EF8">
      <w:r>
        <w:separator/>
      </w:r>
    </w:p>
  </w:endnote>
  <w:endnote w:type="continuationSeparator" w:id="0">
    <w:p w:rsidR="00F32EF8" w:rsidRDefault="00F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8" w:rsidRDefault="00F32EF8">
      <w:r>
        <w:separator/>
      </w:r>
    </w:p>
  </w:footnote>
  <w:footnote w:type="continuationSeparator" w:id="0">
    <w:p w:rsidR="00F32EF8" w:rsidRDefault="00F3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ycVQwdLYmBFONOMP8ZN5SftoIyNSjUd1gMTVjxT5fxkNtgOKx6X5qJcCGLaY8hMdr0zqgMQ77lkK4WWaqDLw==" w:salt="momXors/LXufpgpNPdJ+W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79AC"/>
    <w:rsid w:val="001772FF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97013"/>
    <w:rsid w:val="003B746A"/>
    <w:rsid w:val="003C748C"/>
    <w:rsid w:val="003E3484"/>
    <w:rsid w:val="00423FB3"/>
    <w:rsid w:val="00427465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82123"/>
    <w:rsid w:val="007A5E88"/>
    <w:rsid w:val="007D7AE5"/>
    <w:rsid w:val="007E2C7F"/>
    <w:rsid w:val="007E65A7"/>
    <w:rsid w:val="00800168"/>
    <w:rsid w:val="0088747C"/>
    <w:rsid w:val="0089191E"/>
    <w:rsid w:val="008D106F"/>
    <w:rsid w:val="008D2013"/>
    <w:rsid w:val="008E0293"/>
    <w:rsid w:val="008E747B"/>
    <w:rsid w:val="0090075E"/>
    <w:rsid w:val="00901C28"/>
    <w:rsid w:val="0097525E"/>
    <w:rsid w:val="009A470C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F14B3"/>
    <w:rsid w:val="00D124EB"/>
    <w:rsid w:val="00D86E3E"/>
    <w:rsid w:val="00DA44D7"/>
    <w:rsid w:val="00DB0514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25D814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er.theo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DB28-23FB-408B-8487-2BCE9404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569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2017-06-28T10:48:00Z</cp:lastPrinted>
  <dcterms:created xsi:type="dcterms:W3CDTF">2017-07-03T07:32:00Z</dcterms:created>
  <dcterms:modified xsi:type="dcterms:W3CDTF">2017-07-03T07:35:00Z</dcterms:modified>
</cp:coreProperties>
</file>